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locsolocso60mhu1.com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locsolocso60mhu1.com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http://locsolocso60mhu1.com/adatvedelem/aszf.php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http://locsolocso60mhu1.com/adatvedelem/ASZF_Letoltes.php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locsolocso60mhu1.com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locsolocso60mhu1.com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locsolocso60mhu1.com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locsolocso60mhu1.com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locsolocso60mhu1.com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locsolocso60mhu1.com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http://locsolocso60mhu1.com/adatvedelem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locsolocso60mhu1.com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